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3274D4" w:rsidRPr="00D75D6B" w:rsidRDefault="00E20013" w:rsidP="00515A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Покупка автомобиля грузопассажирского Урал-4320-72</w:t>
      </w:r>
      <w:r w:rsidR="003274D4">
        <w:rPr>
          <w:rFonts w:ascii="Times New Roman" w:hAnsi="Times New Roman" w:cs="Times New Roman"/>
          <w:b/>
          <w:sz w:val="28"/>
          <w:szCs w:val="28"/>
        </w:rPr>
        <w:t xml:space="preserve"> (1 шт.)</w:t>
      </w:r>
      <w:bookmarkStart w:id="0" w:name="_GoBack"/>
      <w:bookmarkEnd w:id="0"/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="00B20D2F">
        <w:rPr>
          <w:rFonts w:ascii="Times New Roman" w:hAnsi="Times New Roman" w:cs="Times New Roman"/>
          <w:sz w:val="28"/>
          <w:szCs w:val="28"/>
        </w:rPr>
        <w:t xml:space="preserve"> </w:t>
      </w:r>
      <w:r w:rsidR="00B20D2F">
        <w:rPr>
          <w:rFonts w:ascii="Times New Roman" w:hAnsi="Times New Roman" w:cs="Times New Roman"/>
          <w:b/>
          <w:sz w:val="28"/>
          <w:szCs w:val="28"/>
        </w:rPr>
        <w:t>Н_6043</w:t>
      </w:r>
      <w:r w:rsidR="00D3280A" w:rsidRPr="001F007F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648D" w:rsidRPr="00DC648D" w:rsidRDefault="00DC648D" w:rsidP="00DC648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Сметная стоимость определена на основа</w:t>
      </w:r>
      <w:r>
        <w:rPr>
          <w:rFonts w:ascii="Times New Roman" w:hAnsi="Times New Roman" w:cs="Times New Roman"/>
          <w:sz w:val="28"/>
          <w:szCs w:val="28"/>
        </w:rPr>
        <w:t>нии коммерческого предложения АО «Уральская марка», официального дилера АЗ «Урал» в г. Челябинске</w:t>
      </w:r>
      <w:r w:rsidRPr="00DC648D">
        <w:rPr>
          <w:rFonts w:ascii="Times New Roman" w:hAnsi="Times New Roman" w:cs="Times New Roman"/>
          <w:sz w:val="28"/>
          <w:szCs w:val="28"/>
        </w:rPr>
        <w:t>.</w:t>
      </w:r>
    </w:p>
    <w:p w:rsidR="00D915D2" w:rsidRDefault="00DC648D" w:rsidP="00DC648D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48D">
        <w:rPr>
          <w:rFonts w:ascii="Times New Roman" w:hAnsi="Times New Roman" w:cs="Times New Roman"/>
          <w:sz w:val="28"/>
          <w:szCs w:val="28"/>
        </w:rPr>
        <w:t>Сметная сто</w:t>
      </w:r>
      <w:r w:rsidR="00EB4520">
        <w:rPr>
          <w:rFonts w:ascii="Times New Roman" w:hAnsi="Times New Roman" w:cs="Times New Roman"/>
          <w:sz w:val="28"/>
          <w:szCs w:val="28"/>
        </w:rPr>
        <w:t>имость проекта в текущих ценах 1</w:t>
      </w:r>
      <w:r w:rsidRPr="00DC648D">
        <w:rPr>
          <w:rFonts w:ascii="Times New Roman" w:hAnsi="Times New Roman" w:cs="Times New Roman"/>
          <w:sz w:val="28"/>
          <w:szCs w:val="28"/>
        </w:rPr>
        <w:t xml:space="preserve"> к</w:t>
      </w:r>
      <w:r w:rsidR="00EB4520">
        <w:rPr>
          <w:rFonts w:ascii="Times New Roman" w:hAnsi="Times New Roman" w:cs="Times New Roman"/>
          <w:sz w:val="28"/>
          <w:szCs w:val="28"/>
        </w:rPr>
        <w:t>вартала 2017</w:t>
      </w:r>
      <w:r>
        <w:rPr>
          <w:rFonts w:ascii="Times New Roman" w:hAnsi="Times New Roman" w:cs="Times New Roman"/>
          <w:sz w:val="28"/>
          <w:szCs w:val="28"/>
        </w:rPr>
        <w:t xml:space="preserve"> г. составляет 3,505</w:t>
      </w:r>
      <w:r w:rsidRPr="00DC648D">
        <w:rPr>
          <w:rFonts w:ascii="Times New Roman" w:hAnsi="Times New Roman" w:cs="Times New Roman"/>
          <w:sz w:val="28"/>
          <w:szCs w:val="28"/>
        </w:rPr>
        <w:t xml:space="preserve"> млн. руб. с учетом НДС.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</w:t>
      </w:r>
      <w:r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84" w:rsidRDefault="00E31884" w:rsidP="005A4877">
      <w:pPr>
        <w:spacing w:after="0" w:line="240" w:lineRule="auto"/>
      </w:pPr>
      <w:r>
        <w:separator/>
      </w:r>
    </w:p>
  </w:endnote>
  <w:end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84" w:rsidRDefault="00E31884" w:rsidP="005A4877">
      <w:pPr>
        <w:spacing w:after="0" w:line="240" w:lineRule="auto"/>
      </w:pPr>
      <w:r>
        <w:separator/>
      </w:r>
    </w:p>
  </w:footnote>
  <w:footnote w:type="continuationSeparator" w:id="0">
    <w:p w:rsidR="00E31884" w:rsidRDefault="00E31884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C629E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1F007F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274D4"/>
    <w:rsid w:val="0033343C"/>
    <w:rsid w:val="00333A81"/>
    <w:rsid w:val="003459CD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7608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74F92"/>
    <w:rsid w:val="009838CF"/>
    <w:rsid w:val="009A164C"/>
    <w:rsid w:val="009B4950"/>
    <w:rsid w:val="009B67A5"/>
    <w:rsid w:val="009C17F0"/>
    <w:rsid w:val="009E3C8D"/>
    <w:rsid w:val="009F0048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0D2F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3280A"/>
    <w:rsid w:val="00D4022D"/>
    <w:rsid w:val="00D5258A"/>
    <w:rsid w:val="00D5455B"/>
    <w:rsid w:val="00D63623"/>
    <w:rsid w:val="00D75D6B"/>
    <w:rsid w:val="00D876EE"/>
    <w:rsid w:val="00D915D2"/>
    <w:rsid w:val="00DA7F5E"/>
    <w:rsid w:val="00DC648D"/>
    <w:rsid w:val="00DC6C14"/>
    <w:rsid w:val="00DD408F"/>
    <w:rsid w:val="00DF0075"/>
    <w:rsid w:val="00DF7932"/>
    <w:rsid w:val="00E102F6"/>
    <w:rsid w:val="00E20013"/>
    <w:rsid w:val="00E31884"/>
    <w:rsid w:val="00E319DC"/>
    <w:rsid w:val="00E45A43"/>
    <w:rsid w:val="00E511B4"/>
    <w:rsid w:val="00E61F35"/>
    <w:rsid w:val="00E748FD"/>
    <w:rsid w:val="00EA7471"/>
    <w:rsid w:val="00EB0A17"/>
    <w:rsid w:val="00EB2F56"/>
    <w:rsid w:val="00EB349A"/>
    <w:rsid w:val="00EB3E44"/>
    <w:rsid w:val="00EB4520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8B69C695-5A3D-45E6-A8B8-48B6D215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Дорофеева Татьяна Владимировна</dc:creator>
  <cp:lastModifiedBy>Воробьева Юлия Викторовна</cp:lastModifiedBy>
  <cp:revision>8</cp:revision>
  <dcterms:created xsi:type="dcterms:W3CDTF">2017-04-22T01:45:00Z</dcterms:created>
  <dcterms:modified xsi:type="dcterms:W3CDTF">2017-12-12T09:23:00Z</dcterms:modified>
</cp:coreProperties>
</file>